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2005" w14:textId="0519CEB9" w:rsidR="00670C4B" w:rsidRDefault="00CB694D" w:rsidP="00670C4B">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0BA7BB2" wp14:editId="2765B098">
            <wp:extent cx="2608729" cy="142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615619" cy="1431521"/>
                    </a:xfrm>
                    <a:prstGeom prst="rect">
                      <a:avLst/>
                    </a:prstGeom>
                  </pic:spPr>
                </pic:pic>
              </a:graphicData>
            </a:graphic>
          </wp:inline>
        </w:drawing>
      </w:r>
    </w:p>
    <w:p w14:paraId="4A1C4BD3" w14:textId="5C02C909" w:rsidR="00670C4B" w:rsidRDefault="00670C4B" w:rsidP="00670C4B">
      <w:pPr>
        <w:jc w:val="center"/>
        <w:rPr>
          <w:rFonts w:ascii="Times New Roman" w:eastAsia="Times New Roman" w:hAnsi="Times New Roman" w:cs="Times New Roman"/>
        </w:rPr>
      </w:pPr>
    </w:p>
    <w:p w14:paraId="4ED356AC" w14:textId="77777777" w:rsidR="009A0FEC" w:rsidRPr="00AD4BA5" w:rsidRDefault="009A0FEC" w:rsidP="009A0FEC">
      <w:pPr>
        <w:jc w:val="center"/>
        <w:rPr>
          <w:rFonts w:ascii="Arial" w:hAnsi="Arial" w:cs="Arial"/>
          <w:b/>
          <w:bCs/>
        </w:rPr>
      </w:pPr>
      <w:r w:rsidRPr="00AD4BA5">
        <w:rPr>
          <w:rFonts w:ascii="Arial" w:hAnsi="Arial" w:cs="Arial"/>
          <w:b/>
          <w:bCs/>
        </w:rPr>
        <w:t xml:space="preserve">Virtual Press Briefing – August 26, 2020 </w:t>
      </w:r>
    </w:p>
    <w:p w14:paraId="1CB0D2A3" w14:textId="77777777" w:rsidR="009A0FEC" w:rsidRPr="00AD4BA5" w:rsidRDefault="009A0FEC" w:rsidP="009A0FEC">
      <w:pPr>
        <w:jc w:val="center"/>
        <w:rPr>
          <w:rFonts w:ascii="Arial" w:eastAsia="Times New Roman" w:hAnsi="Arial" w:cs="Arial"/>
          <w:b/>
          <w:bCs/>
          <w:u w:val="single"/>
        </w:rPr>
      </w:pPr>
      <w:r w:rsidRPr="00AD4BA5">
        <w:rPr>
          <w:rFonts w:ascii="Arial" w:eastAsia="Times New Roman" w:hAnsi="Arial" w:cs="Arial"/>
          <w:b/>
          <w:bCs/>
          <w:u w:val="single"/>
        </w:rPr>
        <w:t xml:space="preserve">COVID-19 Alcohol Deregulation is Not the New Normal       </w:t>
      </w:r>
    </w:p>
    <w:p w14:paraId="71E73B1A" w14:textId="77777777" w:rsidR="009A0FEC" w:rsidRPr="0009626B" w:rsidRDefault="009A0FEC" w:rsidP="00670C4B">
      <w:pPr>
        <w:jc w:val="center"/>
        <w:rPr>
          <w:rFonts w:ascii="Times New Roman" w:eastAsia="Times New Roman" w:hAnsi="Times New Roman" w:cs="Times New Roman"/>
        </w:rPr>
      </w:pPr>
    </w:p>
    <w:p w14:paraId="40EAFF2D" w14:textId="143C624C" w:rsidR="0009626B" w:rsidRPr="0009626B" w:rsidRDefault="0016618B" w:rsidP="009A0FEC">
      <w:pPr>
        <w:spacing w:before="100" w:beforeAutospacing="1" w:after="90"/>
        <w:rPr>
          <w:rFonts w:ascii="Times New Roman" w:eastAsia="Times New Roman" w:hAnsi="Times New Roman" w:cs="Times New Roman"/>
          <w:sz w:val="22"/>
          <w:szCs w:val="22"/>
        </w:rPr>
      </w:pPr>
      <w:r>
        <w:rPr>
          <w:rFonts w:ascii="Arial" w:eastAsia="Times New Roman" w:hAnsi="Arial" w:cs="Arial"/>
          <w:b/>
          <w:bCs/>
          <w:i/>
          <w:iCs/>
          <w:color w:val="000000"/>
          <w:sz w:val="22"/>
          <w:szCs w:val="22"/>
        </w:rPr>
        <w:t>Statement</w:t>
      </w:r>
      <w:r w:rsidR="009A0FEC">
        <w:rPr>
          <w:rFonts w:ascii="Arial" w:eastAsia="Times New Roman" w:hAnsi="Arial" w:cs="Arial"/>
          <w:b/>
          <w:bCs/>
          <w:i/>
          <w:iCs/>
          <w:color w:val="000000"/>
          <w:sz w:val="22"/>
          <w:szCs w:val="22"/>
        </w:rPr>
        <w:t xml:space="preserve">: </w:t>
      </w:r>
      <w:r w:rsidR="0009626B" w:rsidRPr="0009626B">
        <w:rPr>
          <w:rFonts w:ascii="Arial" w:eastAsia="Times New Roman" w:hAnsi="Arial" w:cs="Arial"/>
          <w:b/>
          <w:bCs/>
          <w:i/>
          <w:iCs/>
          <w:color w:val="000000"/>
          <w:sz w:val="22"/>
          <w:szCs w:val="22"/>
        </w:rPr>
        <w:t>Will Jones III, MPA</w:t>
      </w:r>
    </w:p>
    <w:p w14:paraId="22295D6C" w14:textId="77777777" w:rsidR="0016618B" w:rsidRDefault="0016618B" w:rsidP="0016618B">
      <w:pPr>
        <w:rPr>
          <w:rFonts w:ascii="Arial" w:eastAsia="Times New Roman" w:hAnsi="Arial" w:cs="Arial"/>
          <w:color w:val="000000"/>
          <w:sz w:val="22"/>
          <w:szCs w:val="22"/>
        </w:rPr>
      </w:pPr>
    </w:p>
    <w:p w14:paraId="6506ABA3" w14:textId="55B88093" w:rsidR="0016618B" w:rsidRPr="0016618B" w:rsidRDefault="0016618B" w:rsidP="0016618B">
      <w:pPr>
        <w:rPr>
          <w:rFonts w:ascii="Arial" w:eastAsia="Times New Roman" w:hAnsi="Arial" w:cs="Arial"/>
          <w:color w:val="000000"/>
          <w:sz w:val="22"/>
          <w:szCs w:val="22"/>
        </w:rPr>
      </w:pPr>
      <w:r w:rsidRPr="0016618B">
        <w:rPr>
          <w:rFonts w:ascii="Arial" w:eastAsia="Times New Roman" w:hAnsi="Arial" w:cs="Arial"/>
          <w:color w:val="000000"/>
          <w:sz w:val="22"/>
          <w:szCs w:val="22"/>
        </w:rPr>
        <w:t>"Addiction for profit industries like alcohol, tobacco and marijuana  disproportionally target communities of color with their products and stores. This is something I'm reminded of every day simply by leaving my house and seeing that the first store that I get to in any direction is a liquor store. In the midst of a worldwide pandemic, these companies have continued their exploitive practices successfully lobbying to have their stores and products deemed essential. Now more than ever we should work together to hold these industries accountable, and not allow them to continue to harm public health."</w:t>
      </w:r>
    </w:p>
    <w:p w14:paraId="4BCF013F" w14:textId="77777777" w:rsidR="00E96F3F" w:rsidRPr="00E96F3F" w:rsidRDefault="00E96F3F" w:rsidP="00E96F3F">
      <w:pPr>
        <w:rPr>
          <w:rFonts w:ascii="Times New Roman" w:eastAsia="Times New Roman" w:hAnsi="Times New Roman" w:cs="Times New Roman"/>
        </w:rPr>
      </w:pPr>
    </w:p>
    <w:p w14:paraId="020FC73D" w14:textId="77777777" w:rsidR="007D12F2" w:rsidRDefault="007D12F2"/>
    <w:sectPr w:rsidR="007D12F2" w:rsidSect="0005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3F"/>
    <w:rsid w:val="00054BDA"/>
    <w:rsid w:val="0009626B"/>
    <w:rsid w:val="0016618B"/>
    <w:rsid w:val="00326A3D"/>
    <w:rsid w:val="00670C4B"/>
    <w:rsid w:val="007D12F2"/>
    <w:rsid w:val="009A0FEC"/>
    <w:rsid w:val="00CB694D"/>
    <w:rsid w:val="00E9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6A37"/>
  <w15:chartTrackingRefBased/>
  <w15:docId w15:val="{2B8C4725-90BA-A945-BA0A-4ABD996A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F3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694D"/>
    <w:rPr>
      <w:color w:val="0563C1" w:themeColor="hyperlink"/>
      <w:u w:val="single"/>
    </w:rPr>
  </w:style>
  <w:style w:type="character" w:styleId="UnresolvedMention">
    <w:name w:val="Unresolved Mention"/>
    <w:basedOn w:val="DefaultParagraphFont"/>
    <w:uiPriority w:val="99"/>
    <w:semiHidden/>
    <w:unhideWhenUsed/>
    <w:rsid w:val="00CB694D"/>
    <w:rPr>
      <w:color w:val="605E5C"/>
      <w:shd w:val="clear" w:color="auto" w:fill="E1DFDD"/>
    </w:rPr>
  </w:style>
  <w:style w:type="character" w:styleId="Emphasis">
    <w:name w:val="Emphasis"/>
    <w:basedOn w:val="DefaultParagraphFont"/>
    <w:uiPriority w:val="20"/>
    <w:qFormat/>
    <w:rsid w:val="00096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94239">
      <w:bodyDiv w:val="1"/>
      <w:marLeft w:val="0"/>
      <w:marRight w:val="0"/>
      <w:marTop w:val="0"/>
      <w:marBottom w:val="0"/>
      <w:divBdr>
        <w:top w:val="none" w:sz="0" w:space="0" w:color="auto"/>
        <w:left w:val="none" w:sz="0" w:space="0" w:color="auto"/>
        <w:bottom w:val="none" w:sz="0" w:space="0" w:color="auto"/>
        <w:right w:val="none" w:sz="0" w:space="0" w:color="auto"/>
      </w:divBdr>
    </w:div>
    <w:div w:id="194193419">
      <w:bodyDiv w:val="1"/>
      <w:marLeft w:val="0"/>
      <w:marRight w:val="0"/>
      <w:marTop w:val="0"/>
      <w:marBottom w:val="0"/>
      <w:divBdr>
        <w:top w:val="none" w:sz="0" w:space="0" w:color="auto"/>
        <w:left w:val="none" w:sz="0" w:space="0" w:color="auto"/>
        <w:bottom w:val="none" w:sz="0" w:space="0" w:color="auto"/>
        <w:right w:val="none" w:sz="0" w:space="0" w:color="auto"/>
      </w:divBdr>
    </w:div>
    <w:div w:id="466633346">
      <w:bodyDiv w:val="1"/>
      <w:marLeft w:val="0"/>
      <w:marRight w:val="0"/>
      <w:marTop w:val="0"/>
      <w:marBottom w:val="0"/>
      <w:divBdr>
        <w:top w:val="none" w:sz="0" w:space="0" w:color="auto"/>
        <w:left w:val="none" w:sz="0" w:space="0" w:color="auto"/>
        <w:bottom w:val="none" w:sz="0" w:space="0" w:color="auto"/>
        <w:right w:val="none" w:sz="0" w:space="0" w:color="auto"/>
      </w:divBdr>
    </w:div>
    <w:div w:id="688944448">
      <w:bodyDiv w:val="1"/>
      <w:marLeft w:val="0"/>
      <w:marRight w:val="0"/>
      <w:marTop w:val="0"/>
      <w:marBottom w:val="0"/>
      <w:divBdr>
        <w:top w:val="none" w:sz="0" w:space="0" w:color="auto"/>
        <w:left w:val="none" w:sz="0" w:space="0" w:color="auto"/>
        <w:bottom w:val="none" w:sz="0" w:space="0" w:color="auto"/>
        <w:right w:val="none" w:sz="0" w:space="0" w:color="auto"/>
      </w:divBdr>
    </w:div>
    <w:div w:id="1192690689">
      <w:bodyDiv w:val="1"/>
      <w:marLeft w:val="0"/>
      <w:marRight w:val="0"/>
      <w:marTop w:val="0"/>
      <w:marBottom w:val="0"/>
      <w:divBdr>
        <w:top w:val="none" w:sz="0" w:space="0" w:color="auto"/>
        <w:left w:val="none" w:sz="0" w:space="0" w:color="auto"/>
        <w:bottom w:val="none" w:sz="0" w:space="0" w:color="auto"/>
        <w:right w:val="none" w:sz="0" w:space="0" w:color="auto"/>
      </w:divBdr>
    </w:div>
    <w:div w:id="1523937911">
      <w:bodyDiv w:val="1"/>
      <w:marLeft w:val="0"/>
      <w:marRight w:val="0"/>
      <w:marTop w:val="0"/>
      <w:marBottom w:val="0"/>
      <w:divBdr>
        <w:top w:val="none" w:sz="0" w:space="0" w:color="auto"/>
        <w:left w:val="none" w:sz="0" w:space="0" w:color="auto"/>
        <w:bottom w:val="none" w:sz="0" w:space="0" w:color="auto"/>
        <w:right w:val="none" w:sz="0" w:space="0" w:color="auto"/>
      </w:divBdr>
      <w:divsChild>
        <w:div w:id="2120098069">
          <w:marLeft w:val="0"/>
          <w:marRight w:val="0"/>
          <w:marTop w:val="0"/>
          <w:marBottom w:val="0"/>
          <w:divBdr>
            <w:top w:val="none" w:sz="0" w:space="0" w:color="auto"/>
            <w:left w:val="none" w:sz="0" w:space="0" w:color="auto"/>
            <w:bottom w:val="none" w:sz="0" w:space="0" w:color="auto"/>
            <w:right w:val="none" w:sz="0" w:space="0" w:color="auto"/>
          </w:divBdr>
        </w:div>
        <w:div w:id="1035273467">
          <w:marLeft w:val="0"/>
          <w:marRight w:val="0"/>
          <w:marTop w:val="0"/>
          <w:marBottom w:val="0"/>
          <w:divBdr>
            <w:top w:val="none" w:sz="0" w:space="0" w:color="auto"/>
            <w:left w:val="none" w:sz="0" w:space="0" w:color="auto"/>
            <w:bottom w:val="none" w:sz="0" w:space="0" w:color="auto"/>
            <w:right w:val="none" w:sz="0" w:space="0" w:color="auto"/>
          </w:divBdr>
        </w:div>
        <w:div w:id="445004521">
          <w:marLeft w:val="0"/>
          <w:marRight w:val="0"/>
          <w:marTop w:val="0"/>
          <w:marBottom w:val="0"/>
          <w:divBdr>
            <w:top w:val="none" w:sz="0" w:space="0" w:color="auto"/>
            <w:left w:val="none" w:sz="0" w:space="0" w:color="auto"/>
            <w:bottom w:val="none" w:sz="0" w:space="0" w:color="auto"/>
            <w:right w:val="none" w:sz="0" w:space="0" w:color="auto"/>
          </w:divBdr>
        </w:div>
        <w:div w:id="65025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2020-08-23T14:14:00Z</dcterms:created>
  <dcterms:modified xsi:type="dcterms:W3CDTF">2020-08-23T14:14:00Z</dcterms:modified>
</cp:coreProperties>
</file>