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02005" w14:textId="0519CEB9" w:rsidR="00670C4B" w:rsidRDefault="00CB694D" w:rsidP="00670C4B">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0BA7BB2" wp14:editId="2765B098">
            <wp:extent cx="2608729" cy="142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2615619" cy="1431521"/>
                    </a:xfrm>
                    <a:prstGeom prst="rect">
                      <a:avLst/>
                    </a:prstGeom>
                  </pic:spPr>
                </pic:pic>
              </a:graphicData>
            </a:graphic>
          </wp:inline>
        </w:drawing>
      </w:r>
    </w:p>
    <w:p w14:paraId="4A1C4BD3" w14:textId="5C02C909" w:rsidR="00670C4B" w:rsidRDefault="00670C4B" w:rsidP="00670C4B">
      <w:pPr>
        <w:jc w:val="center"/>
        <w:rPr>
          <w:rFonts w:ascii="Times New Roman" w:eastAsia="Times New Roman" w:hAnsi="Times New Roman" w:cs="Times New Roman"/>
        </w:rPr>
      </w:pPr>
    </w:p>
    <w:p w14:paraId="4ED356AC" w14:textId="77777777" w:rsidR="009A0FEC" w:rsidRPr="00AD4BA5" w:rsidRDefault="009A0FEC" w:rsidP="009A0FEC">
      <w:pPr>
        <w:jc w:val="center"/>
        <w:rPr>
          <w:rFonts w:ascii="Arial" w:hAnsi="Arial" w:cs="Arial"/>
          <w:b/>
          <w:bCs/>
        </w:rPr>
      </w:pPr>
      <w:r w:rsidRPr="00AD4BA5">
        <w:rPr>
          <w:rFonts w:ascii="Arial" w:hAnsi="Arial" w:cs="Arial"/>
          <w:b/>
          <w:bCs/>
        </w:rPr>
        <w:t xml:space="preserve">Virtual Press Briefing – August 26, 2020 </w:t>
      </w:r>
    </w:p>
    <w:p w14:paraId="1CB0D2A3" w14:textId="77777777" w:rsidR="009A0FEC" w:rsidRPr="00AD4BA5" w:rsidRDefault="009A0FEC" w:rsidP="009A0FEC">
      <w:pPr>
        <w:jc w:val="center"/>
        <w:rPr>
          <w:rFonts w:ascii="Arial" w:eastAsia="Times New Roman" w:hAnsi="Arial" w:cs="Arial"/>
          <w:b/>
          <w:bCs/>
          <w:u w:val="single"/>
        </w:rPr>
      </w:pPr>
      <w:r w:rsidRPr="00AD4BA5">
        <w:rPr>
          <w:rFonts w:ascii="Arial" w:eastAsia="Times New Roman" w:hAnsi="Arial" w:cs="Arial"/>
          <w:b/>
          <w:bCs/>
          <w:u w:val="single"/>
        </w:rPr>
        <w:t xml:space="preserve">COVID-19 Alcohol Deregulation is Not the New Normal       </w:t>
      </w:r>
    </w:p>
    <w:p w14:paraId="71E73B1A" w14:textId="77777777" w:rsidR="009A0FEC" w:rsidRPr="0009626B" w:rsidRDefault="009A0FEC" w:rsidP="00670C4B">
      <w:pPr>
        <w:jc w:val="center"/>
        <w:rPr>
          <w:rFonts w:ascii="Times New Roman" w:eastAsia="Times New Roman" w:hAnsi="Times New Roman" w:cs="Times New Roman"/>
        </w:rPr>
      </w:pPr>
    </w:p>
    <w:p w14:paraId="40EAFF2D" w14:textId="341B962A" w:rsidR="0009626B" w:rsidRPr="0009626B" w:rsidRDefault="009A0FEC" w:rsidP="009A0FEC">
      <w:pPr>
        <w:spacing w:before="100" w:beforeAutospacing="1" w:after="90"/>
        <w:rPr>
          <w:rFonts w:ascii="Times New Roman" w:eastAsia="Times New Roman" w:hAnsi="Times New Roman" w:cs="Times New Roman"/>
          <w:sz w:val="22"/>
          <w:szCs w:val="22"/>
        </w:rPr>
      </w:pPr>
      <w:r>
        <w:rPr>
          <w:rFonts w:ascii="Arial" w:eastAsia="Times New Roman" w:hAnsi="Arial" w:cs="Arial"/>
          <w:b/>
          <w:bCs/>
          <w:i/>
          <w:iCs/>
          <w:color w:val="000000"/>
          <w:sz w:val="22"/>
          <w:szCs w:val="22"/>
        </w:rPr>
        <w:t xml:space="preserve">Bio: </w:t>
      </w:r>
      <w:r w:rsidR="0009626B" w:rsidRPr="0009626B">
        <w:rPr>
          <w:rFonts w:ascii="Arial" w:eastAsia="Times New Roman" w:hAnsi="Arial" w:cs="Arial"/>
          <w:b/>
          <w:bCs/>
          <w:i/>
          <w:iCs/>
          <w:color w:val="000000"/>
          <w:sz w:val="22"/>
          <w:szCs w:val="22"/>
        </w:rPr>
        <w:t>Will Jones III, MPA</w:t>
      </w:r>
    </w:p>
    <w:p w14:paraId="13871B18" w14:textId="7D2C1799" w:rsidR="0009626B" w:rsidRPr="0009626B" w:rsidRDefault="0009626B" w:rsidP="0009626B">
      <w:pPr>
        <w:spacing w:before="100" w:beforeAutospacing="1" w:after="90"/>
        <w:rPr>
          <w:rFonts w:ascii="Times New Roman" w:eastAsia="Times New Roman" w:hAnsi="Times New Roman" w:cs="Times New Roman"/>
          <w:sz w:val="22"/>
          <w:szCs w:val="22"/>
        </w:rPr>
      </w:pPr>
      <w:r w:rsidRPr="0009626B">
        <w:rPr>
          <w:rFonts w:ascii="Arial" w:eastAsia="Times New Roman" w:hAnsi="Arial" w:cs="Arial"/>
          <w:color w:val="000000"/>
          <w:sz w:val="22"/>
          <w:szCs w:val="22"/>
        </w:rPr>
        <w:t xml:space="preserve">Coming from a legacy of civil rights leaders in Washington, D.C, Will Jones </w:t>
      </w:r>
      <w:proofErr w:type="gramStart"/>
      <w:r w:rsidRPr="0009626B">
        <w:rPr>
          <w:rFonts w:ascii="Arial" w:eastAsia="Times New Roman" w:hAnsi="Arial" w:cs="Arial"/>
          <w:color w:val="000000"/>
          <w:sz w:val="22"/>
          <w:szCs w:val="22"/>
        </w:rPr>
        <w:t>serves</w:t>
      </w:r>
      <w:proofErr w:type="gramEnd"/>
      <w:r w:rsidRPr="0009626B">
        <w:rPr>
          <w:rFonts w:ascii="Arial" w:eastAsia="Times New Roman" w:hAnsi="Arial" w:cs="Arial"/>
          <w:color w:val="000000"/>
          <w:sz w:val="22"/>
          <w:szCs w:val="22"/>
        </w:rPr>
        <w:t xml:space="preserve"> as the Communications and Outreach Associate at SAM. He is an experienced speaker and community activist working on issues of social justice at the local and national level. </w:t>
      </w:r>
    </w:p>
    <w:p w14:paraId="1387A7A2" w14:textId="4ACE0F74" w:rsidR="0009626B" w:rsidRPr="0009626B" w:rsidRDefault="0009626B" w:rsidP="0009626B">
      <w:pPr>
        <w:spacing w:before="100" w:beforeAutospacing="1" w:after="90"/>
        <w:rPr>
          <w:rFonts w:ascii="Times New Roman" w:eastAsia="Times New Roman" w:hAnsi="Times New Roman" w:cs="Times New Roman"/>
          <w:sz w:val="22"/>
          <w:szCs w:val="22"/>
        </w:rPr>
      </w:pPr>
      <w:r w:rsidRPr="0009626B">
        <w:rPr>
          <w:rFonts w:ascii="Arial" w:eastAsia="Times New Roman" w:hAnsi="Arial" w:cs="Arial"/>
          <w:color w:val="000000"/>
          <w:sz w:val="22"/>
          <w:szCs w:val="22"/>
        </w:rPr>
        <w:t xml:space="preserve">Partnering with national drug policy advisors and leaders around Washington, D.C., in 2014 Jones founded </w:t>
      </w:r>
      <w:r w:rsidRPr="0009626B">
        <w:rPr>
          <w:rFonts w:ascii="Arial" w:eastAsia="Times New Roman" w:hAnsi="Arial" w:cs="Arial"/>
          <w:b/>
          <w:bCs/>
          <w:i/>
          <w:iCs/>
          <w:color w:val="000000"/>
          <w:sz w:val="22"/>
          <w:szCs w:val="22"/>
        </w:rPr>
        <w:t>Two Is Enough DC</w:t>
      </w:r>
      <w:r w:rsidRPr="0009626B">
        <w:rPr>
          <w:rFonts w:ascii="Arial" w:eastAsia="Times New Roman" w:hAnsi="Arial" w:cs="Arial"/>
          <w:color w:val="000000"/>
          <w:sz w:val="22"/>
          <w:szCs w:val="22"/>
        </w:rPr>
        <w:t xml:space="preserve"> to raise awareness of the predatory marijuana commercial industry which disproportionally targets disenfranchised communities similar to Alcohol and Big Tobacco. He later started the campaign against marijuana legalization and commercialization in D.C. </w:t>
      </w:r>
    </w:p>
    <w:p w14:paraId="0B2085CB" w14:textId="0ED8CD1A" w:rsidR="0009626B" w:rsidRPr="0009626B" w:rsidRDefault="0009626B" w:rsidP="0009626B">
      <w:pPr>
        <w:spacing w:before="100" w:beforeAutospacing="1" w:after="90"/>
        <w:rPr>
          <w:rFonts w:ascii="Times New Roman" w:eastAsia="Times New Roman" w:hAnsi="Times New Roman" w:cs="Times New Roman"/>
          <w:sz w:val="22"/>
          <w:szCs w:val="22"/>
        </w:rPr>
      </w:pPr>
      <w:r w:rsidRPr="0009626B">
        <w:rPr>
          <w:rFonts w:ascii="Arial" w:eastAsia="Times New Roman" w:hAnsi="Arial" w:cs="Arial"/>
          <w:color w:val="000000"/>
          <w:sz w:val="22"/>
          <w:szCs w:val="22"/>
        </w:rPr>
        <w:t xml:space="preserve">Mr. Jones has been featured on a wide variety of TV, radio and print outlets talking about marijuana policy and other issues including </w:t>
      </w:r>
      <w:r w:rsidRPr="0009626B">
        <w:rPr>
          <w:rFonts w:ascii="Arial" w:eastAsia="Times New Roman" w:hAnsi="Arial" w:cs="Arial"/>
          <w:i/>
          <w:iCs/>
          <w:color w:val="000000"/>
          <w:sz w:val="22"/>
          <w:szCs w:val="22"/>
        </w:rPr>
        <w:t>NBC</w:t>
      </w:r>
      <w:r w:rsidRPr="0009626B">
        <w:rPr>
          <w:rFonts w:ascii="Arial" w:eastAsia="Times New Roman" w:hAnsi="Arial" w:cs="Arial"/>
          <w:color w:val="000000"/>
          <w:sz w:val="22"/>
          <w:szCs w:val="22"/>
        </w:rPr>
        <w:t xml:space="preserve">, </w:t>
      </w:r>
      <w:r w:rsidRPr="0009626B">
        <w:rPr>
          <w:rFonts w:ascii="Arial" w:eastAsia="Times New Roman" w:hAnsi="Arial" w:cs="Arial"/>
          <w:i/>
          <w:iCs/>
          <w:color w:val="000000"/>
          <w:sz w:val="22"/>
          <w:szCs w:val="22"/>
        </w:rPr>
        <w:t>Reuters TV</w:t>
      </w:r>
      <w:r w:rsidRPr="0009626B">
        <w:rPr>
          <w:rFonts w:ascii="Arial" w:eastAsia="Times New Roman" w:hAnsi="Arial" w:cs="Arial"/>
          <w:color w:val="000000"/>
          <w:sz w:val="22"/>
          <w:szCs w:val="22"/>
        </w:rPr>
        <w:t xml:space="preserve">, </w:t>
      </w:r>
      <w:r w:rsidRPr="0009626B">
        <w:rPr>
          <w:rFonts w:ascii="Arial" w:eastAsia="Times New Roman" w:hAnsi="Arial" w:cs="Arial"/>
          <w:i/>
          <w:iCs/>
          <w:color w:val="000000"/>
          <w:sz w:val="22"/>
          <w:szCs w:val="22"/>
        </w:rPr>
        <w:t>CBS</w:t>
      </w:r>
      <w:r w:rsidRPr="0009626B">
        <w:rPr>
          <w:rFonts w:ascii="Arial" w:eastAsia="Times New Roman" w:hAnsi="Arial" w:cs="Arial"/>
          <w:color w:val="000000"/>
          <w:sz w:val="22"/>
          <w:szCs w:val="22"/>
        </w:rPr>
        <w:t xml:space="preserve">, </w:t>
      </w:r>
      <w:r w:rsidRPr="0009626B">
        <w:rPr>
          <w:rFonts w:ascii="Arial" w:eastAsia="Times New Roman" w:hAnsi="Arial" w:cs="Arial"/>
          <w:i/>
          <w:iCs/>
          <w:color w:val="000000"/>
          <w:sz w:val="22"/>
          <w:szCs w:val="22"/>
        </w:rPr>
        <w:t>BBC World</w:t>
      </w:r>
      <w:r w:rsidRPr="0009626B">
        <w:rPr>
          <w:rFonts w:ascii="Arial" w:eastAsia="Times New Roman" w:hAnsi="Arial" w:cs="Arial"/>
          <w:color w:val="000000"/>
          <w:sz w:val="22"/>
          <w:szCs w:val="22"/>
        </w:rPr>
        <w:t xml:space="preserve">, </w:t>
      </w:r>
      <w:r w:rsidRPr="0009626B">
        <w:rPr>
          <w:rFonts w:ascii="Arial" w:eastAsia="Times New Roman" w:hAnsi="Arial" w:cs="Arial"/>
          <w:i/>
          <w:iCs/>
          <w:color w:val="000000"/>
          <w:sz w:val="22"/>
          <w:szCs w:val="22"/>
        </w:rPr>
        <w:t>Al Jazeera</w:t>
      </w:r>
      <w:r w:rsidRPr="0009626B">
        <w:rPr>
          <w:rFonts w:ascii="Arial" w:eastAsia="Times New Roman" w:hAnsi="Arial" w:cs="Arial"/>
          <w:color w:val="000000"/>
          <w:sz w:val="22"/>
          <w:szCs w:val="22"/>
        </w:rPr>
        <w:t xml:space="preserve">, </w:t>
      </w:r>
      <w:r w:rsidRPr="0009626B">
        <w:rPr>
          <w:rFonts w:ascii="Arial" w:eastAsia="Times New Roman" w:hAnsi="Arial" w:cs="Arial"/>
          <w:i/>
          <w:iCs/>
          <w:color w:val="000000"/>
          <w:sz w:val="22"/>
          <w:szCs w:val="22"/>
        </w:rPr>
        <w:t>C-SPAN, Washington Post</w:t>
      </w:r>
      <w:r w:rsidRPr="0009626B">
        <w:rPr>
          <w:rFonts w:ascii="Arial" w:eastAsia="Times New Roman" w:hAnsi="Arial" w:cs="Arial"/>
          <w:color w:val="000000"/>
          <w:sz w:val="22"/>
          <w:szCs w:val="22"/>
        </w:rPr>
        <w:t xml:space="preserve">, </w:t>
      </w:r>
      <w:r w:rsidRPr="0009626B">
        <w:rPr>
          <w:rFonts w:ascii="Arial" w:eastAsia="Times New Roman" w:hAnsi="Arial" w:cs="Arial"/>
          <w:i/>
          <w:iCs/>
          <w:color w:val="000000"/>
          <w:sz w:val="22"/>
          <w:szCs w:val="22"/>
        </w:rPr>
        <w:t>Huffington Post</w:t>
      </w:r>
      <w:r w:rsidRPr="0009626B">
        <w:rPr>
          <w:rFonts w:ascii="Arial" w:eastAsia="Times New Roman" w:hAnsi="Arial" w:cs="Arial"/>
          <w:color w:val="000000"/>
          <w:sz w:val="22"/>
          <w:szCs w:val="22"/>
        </w:rPr>
        <w:t xml:space="preserve">, and </w:t>
      </w:r>
      <w:r w:rsidRPr="0009626B">
        <w:rPr>
          <w:rFonts w:ascii="Arial" w:eastAsia="Times New Roman" w:hAnsi="Arial" w:cs="Arial"/>
          <w:i/>
          <w:iCs/>
          <w:color w:val="000000"/>
          <w:sz w:val="22"/>
          <w:szCs w:val="22"/>
        </w:rPr>
        <w:t>Associated Press</w:t>
      </w:r>
      <w:r w:rsidRPr="0009626B">
        <w:rPr>
          <w:rFonts w:ascii="Arial" w:eastAsia="Times New Roman" w:hAnsi="Arial" w:cs="Arial"/>
          <w:color w:val="000000"/>
          <w:sz w:val="22"/>
          <w:szCs w:val="22"/>
        </w:rPr>
        <w:t>. </w:t>
      </w:r>
    </w:p>
    <w:p w14:paraId="66A61585" w14:textId="215C910B" w:rsidR="00CB694D" w:rsidRPr="009A0FEC" w:rsidRDefault="0009626B" w:rsidP="009A0FEC">
      <w:pPr>
        <w:spacing w:before="100" w:beforeAutospacing="1" w:after="90"/>
        <w:rPr>
          <w:rFonts w:ascii="Times New Roman" w:eastAsia="Times New Roman" w:hAnsi="Times New Roman" w:cs="Times New Roman"/>
          <w:sz w:val="22"/>
          <w:szCs w:val="22"/>
        </w:rPr>
      </w:pPr>
      <w:r w:rsidRPr="0009626B">
        <w:rPr>
          <w:rFonts w:ascii="Arial" w:eastAsia="Times New Roman" w:hAnsi="Arial" w:cs="Arial"/>
          <w:color w:val="000000"/>
          <w:sz w:val="22"/>
          <w:szCs w:val="22"/>
        </w:rPr>
        <w:t>Mr. Jones is a husband, father and 3rd generation Washingtonian. He proudly serves as a DC Firefighter/EMT and has an MPA from George Washington University.</w:t>
      </w:r>
    </w:p>
    <w:p w14:paraId="03BFBAD2" w14:textId="7DF9117A" w:rsidR="00E96F3F" w:rsidRPr="00E96F3F" w:rsidRDefault="00E96F3F" w:rsidP="00E96F3F">
      <w:pPr>
        <w:rPr>
          <w:rFonts w:ascii="Times New Roman" w:eastAsia="Times New Roman" w:hAnsi="Times New Roman" w:cs="Times New Roman"/>
        </w:rPr>
      </w:pPr>
      <w:r w:rsidRPr="00E96F3F">
        <w:rPr>
          <w:rFonts w:ascii="Times New Roman" w:eastAsia="Times New Roman" w:hAnsi="Times New Roman" w:cs="Times New Roman"/>
        </w:rPr>
        <w:br/>
      </w:r>
      <w:r w:rsidRPr="00E96F3F">
        <w:rPr>
          <w:rFonts w:ascii="Times New Roman" w:eastAsia="Times New Roman" w:hAnsi="Times New Roman" w:cs="Times New Roman"/>
        </w:rPr>
        <w:br/>
      </w:r>
      <w:r w:rsidR="00670C4B" w:rsidRPr="0009626B">
        <w:rPr>
          <w:rFonts w:ascii="Arial" w:eastAsia="Times New Roman" w:hAnsi="Arial" w:cs="Arial"/>
          <w:color w:val="000000"/>
          <w:sz w:val="36"/>
          <w:szCs w:val="36"/>
        </w:rPr>
        <w:fldChar w:fldCharType="begin"/>
      </w:r>
      <w:r w:rsidR="00670C4B" w:rsidRPr="0009626B">
        <w:rPr>
          <w:rFonts w:ascii="Arial" w:eastAsia="Times New Roman" w:hAnsi="Arial" w:cs="Arial"/>
          <w:color w:val="000000"/>
          <w:sz w:val="36"/>
          <w:szCs w:val="36"/>
        </w:rPr>
        <w:instrText xml:space="preserve"> INCLUDEPICTURE "https://files.constantcontact.com/d75ceb5f201/8656d4e6-9a52-44c9-b936-48ac1a6fdca7.jpg" \* MERGEFORMATINET </w:instrText>
      </w:r>
      <w:r w:rsidR="00670C4B" w:rsidRPr="0009626B">
        <w:rPr>
          <w:rFonts w:ascii="Arial" w:eastAsia="Times New Roman" w:hAnsi="Arial" w:cs="Arial"/>
          <w:color w:val="000000"/>
          <w:sz w:val="36"/>
          <w:szCs w:val="36"/>
        </w:rPr>
        <w:fldChar w:fldCharType="separate"/>
      </w:r>
      <w:r w:rsidR="00670C4B" w:rsidRPr="0009626B">
        <w:rPr>
          <w:rFonts w:ascii="Arial" w:eastAsia="Times New Roman" w:hAnsi="Arial" w:cs="Arial"/>
          <w:noProof/>
          <w:color w:val="000000"/>
          <w:sz w:val="36"/>
          <w:szCs w:val="36"/>
        </w:rPr>
        <w:drawing>
          <wp:inline distT="0" distB="0" distL="0" distR="0" wp14:anchorId="5720784B" wp14:editId="6C87EC81">
            <wp:extent cx="3498441" cy="228532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9398" cy="2292486"/>
                    </a:xfrm>
                    <a:prstGeom prst="rect">
                      <a:avLst/>
                    </a:prstGeom>
                    <a:noFill/>
                    <a:ln>
                      <a:noFill/>
                    </a:ln>
                  </pic:spPr>
                </pic:pic>
              </a:graphicData>
            </a:graphic>
          </wp:inline>
        </w:drawing>
      </w:r>
      <w:r w:rsidR="00670C4B" w:rsidRPr="0009626B">
        <w:rPr>
          <w:rFonts w:ascii="Arial" w:eastAsia="Times New Roman" w:hAnsi="Arial" w:cs="Arial"/>
          <w:color w:val="000000"/>
          <w:sz w:val="36"/>
          <w:szCs w:val="36"/>
        </w:rPr>
        <w:fldChar w:fldCharType="end"/>
      </w:r>
    </w:p>
    <w:p w14:paraId="6D6EB97E" w14:textId="74B29C73" w:rsidR="00E96F3F" w:rsidRPr="00E96F3F" w:rsidRDefault="00E96F3F" w:rsidP="00E96F3F">
      <w:pPr>
        <w:spacing w:after="160"/>
        <w:ind w:left="2790"/>
        <w:rPr>
          <w:rFonts w:ascii="Times New Roman" w:eastAsia="Times New Roman" w:hAnsi="Times New Roman" w:cs="Times New Roman"/>
        </w:rPr>
      </w:pPr>
    </w:p>
    <w:p w14:paraId="4BCF013F" w14:textId="77777777" w:rsidR="00E96F3F" w:rsidRPr="00E96F3F" w:rsidRDefault="00E96F3F" w:rsidP="00E96F3F">
      <w:pPr>
        <w:rPr>
          <w:rFonts w:ascii="Times New Roman" w:eastAsia="Times New Roman" w:hAnsi="Times New Roman" w:cs="Times New Roman"/>
        </w:rPr>
      </w:pPr>
    </w:p>
    <w:p w14:paraId="020FC73D" w14:textId="77777777" w:rsidR="007D12F2" w:rsidRDefault="007D12F2"/>
    <w:sectPr w:rsidR="007D12F2" w:rsidSect="00054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3F"/>
    <w:rsid w:val="00054BDA"/>
    <w:rsid w:val="0009626B"/>
    <w:rsid w:val="00326A3D"/>
    <w:rsid w:val="00670C4B"/>
    <w:rsid w:val="007D12F2"/>
    <w:rsid w:val="009A0FEC"/>
    <w:rsid w:val="00CB694D"/>
    <w:rsid w:val="00E9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6A37"/>
  <w15:chartTrackingRefBased/>
  <w15:docId w15:val="{2B8C4725-90BA-A945-BA0A-4ABD996A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F3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B694D"/>
    <w:rPr>
      <w:color w:val="0563C1" w:themeColor="hyperlink"/>
      <w:u w:val="single"/>
    </w:rPr>
  </w:style>
  <w:style w:type="character" w:styleId="UnresolvedMention">
    <w:name w:val="Unresolved Mention"/>
    <w:basedOn w:val="DefaultParagraphFont"/>
    <w:uiPriority w:val="99"/>
    <w:semiHidden/>
    <w:unhideWhenUsed/>
    <w:rsid w:val="00CB694D"/>
    <w:rPr>
      <w:color w:val="605E5C"/>
      <w:shd w:val="clear" w:color="auto" w:fill="E1DFDD"/>
    </w:rPr>
  </w:style>
  <w:style w:type="character" w:styleId="Emphasis">
    <w:name w:val="Emphasis"/>
    <w:basedOn w:val="DefaultParagraphFont"/>
    <w:uiPriority w:val="20"/>
    <w:qFormat/>
    <w:rsid w:val="000962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94239">
      <w:bodyDiv w:val="1"/>
      <w:marLeft w:val="0"/>
      <w:marRight w:val="0"/>
      <w:marTop w:val="0"/>
      <w:marBottom w:val="0"/>
      <w:divBdr>
        <w:top w:val="none" w:sz="0" w:space="0" w:color="auto"/>
        <w:left w:val="none" w:sz="0" w:space="0" w:color="auto"/>
        <w:bottom w:val="none" w:sz="0" w:space="0" w:color="auto"/>
        <w:right w:val="none" w:sz="0" w:space="0" w:color="auto"/>
      </w:divBdr>
    </w:div>
    <w:div w:id="194193419">
      <w:bodyDiv w:val="1"/>
      <w:marLeft w:val="0"/>
      <w:marRight w:val="0"/>
      <w:marTop w:val="0"/>
      <w:marBottom w:val="0"/>
      <w:divBdr>
        <w:top w:val="none" w:sz="0" w:space="0" w:color="auto"/>
        <w:left w:val="none" w:sz="0" w:space="0" w:color="auto"/>
        <w:bottom w:val="none" w:sz="0" w:space="0" w:color="auto"/>
        <w:right w:val="none" w:sz="0" w:space="0" w:color="auto"/>
      </w:divBdr>
    </w:div>
    <w:div w:id="466633346">
      <w:bodyDiv w:val="1"/>
      <w:marLeft w:val="0"/>
      <w:marRight w:val="0"/>
      <w:marTop w:val="0"/>
      <w:marBottom w:val="0"/>
      <w:divBdr>
        <w:top w:val="none" w:sz="0" w:space="0" w:color="auto"/>
        <w:left w:val="none" w:sz="0" w:space="0" w:color="auto"/>
        <w:bottom w:val="none" w:sz="0" w:space="0" w:color="auto"/>
        <w:right w:val="none" w:sz="0" w:space="0" w:color="auto"/>
      </w:divBdr>
    </w:div>
    <w:div w:id="1523937911">
      <w:bodyDiv w:val="1"/>
      <w:marLeft w:val="0"/>
      <w:marRight w:val="0"/>
      <w:marTop w:val="0"/>
      <w:marBottom w:val="0"/>
      <w:divBdr>
        <w:top w:val="none" w:sz="0" w:space="0" w:color="auto"/>
        <w:left w:val="none" w:sz="0" w:space="0" w:color="auto"/>
        <w:bottom w:val="none" w:sz="0" w:space="0" w:color="auto"/>
        <w:right w:val="none" w:sz="0" w:space="0" w:color="auto"/>
      </w:divBdr>
      <w:divsChild>
        <w:div w:id="2120098069">
          <w:marLeft w:val="0"/>
          <w:marRight w:val="0"/>
          <w:marTop w:val="0"/>
          <w:marBottom w:val="0"/>
          <w:divBdr>
            <w:top w:val="none" w:sz="0" w:space="0" w:color="auto"/>
            <w:left w:val="none" w:sz="0" w:space="0" w:color="auto"/>
            <w:bottom w:val="none" w:sz="0" w:space="0" w:color="auto"/>
            <w:right w:val="none" w:sz="0" w:space="0" w:color="auto"/>
          </w:divBdr>
        </w:div>
        <w:div w:id="1035273467">
          <w:marLeft w:val="0"/>
          <w:marRight w:val="0"/>
          <w:marTop w:val="0"/>
          <w:marBottom w:val="0"/>
          <w:divBdr>
            <w:top w:val="none" w:sz="0" w:space="0" w:color="auto"/>
            <w:left w:val="none" w:sz="0" w:space="0" w:color="auto"/>
            <w:bottom w:val="none" w:sz="0" w:space="0" w:color="auto"/>
            <w:right w:val="none" w:sz="0" w:space="0" w:color="auto"/>
          </w:divBdr>
        </w:div>
        <w:div w:id="445004521">
          <w:marLeft w:val="0"/>
          <w:marRight w:val="0"/>
          <w:marTop w:val="0"/>
          <w:marBottom w:val="0"/>
          <w:divBdr>
            <w:top w:val="none" w:sz="0" w:space="0" w:color="auto"/>
            <w:left w:val="none" w:sz="0" w:space="0" w:color="auto"/>
            <w:bottom w:val="none" w:sz="0" w:space="0" w:color="auto"/>
            <w:right w:val="none" w:sz="0" w:space="0" w:color="auto"/>
          </w:divBdr>
        </w:div>
        <w:div w:id="65025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2020-08-20T18:10:00Z</dcterms:created>
  <dcterms:modified xsi:type="dcterms:W3CDTF">2020-08-20T18:41:00Z</dcterms:modified>
</cp:coreProperties>
</file>